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C6" w:rsidRPr="004D2BC6" w:rsidRDefault="004D2BC6" w:rsidP="004D2BC6">
      <w:pPr>
        <w:pStyle w:val="Textoindependiente22"/>
        <w:ind w:right="22"/>
        <w:jc w:val="center"/>
        <w:rPr>
          <w:rFonts w:asciiTheme="minorHAnsi" w:hAnsiTheme="minorHAnsi" w:cstheme="minorHAnsi"/>
          <w:bCs/>
          <w:szCs w:val="24"/>
          <w:lang w:val="es-ES"/>
        </w:rPr>
      </w:pPr>
      <w:r w:rsidRPr="004D2BC6">
        <w:rPr>
          <w:rFonts w:asciiTheme="minorHAnsi" w:hAnsiTheme="minorHAnsi" w:cstheme="minorHAnsi"/>
          <w:bCs/>
          <w:szCs w:val="24"/>
          <w:lang w:val="es-ES"/>
        </w:rPr>
        <w:t>ANEXO 1</w:t>
      </w:r>
    </w:p>
    <w:p w:rsidR="004D2BC6" w:rsidRPr="004D2BC6" w:rsidRDefault="004D2BC6" w:rsidP="004D2BC6">
      <w:pPr>
        <w:pStyle w:val="Textoindependiente22"/>
        <w:ind w:right="22"/>
        <w:rPr>
          <w:rFonts w:asciiTheme="minorHAnsi" w:hAnsiTheme="minorHAnsi" w:cstheme="minorHAnsi"/>
          <w:bCs/>
          <w:szCs w:val="24"/>
          <w:lang w:val="es-ES"/>
        </w:rPr>
      </w:pPr>
    </w:p>
    <w:p w:rsidR="004D2BC6" w:rsidRPr="004D2BC6" w:rsidRDefault="004D2BC6" w:rsidP="004D2BC6">
      <w:pPr>
        <w:pStyle w:val="Textoindependiente22"/>
        <w:ind w:right="22"/>
        <w:rPr>
          <w:rFonts w:asciiTheme="minorHAnsi" w:hAnsiTheme="minorHAnsi" w:cstheme="minorHAnsi"/>
          <w:b/>
          <w:bCs/>
          <w:szCs w:val="24"/>
          <w:lang w:val="es-ES"/>
        </w:rPr>
      </w:pPr>
      <w:r w:rsidRPr="004D2BC6">
        <w:rPr>
          <w:rFonts w:asciiTheme="minorHAnsi" w:hAnsiTheme="minorHAnsi" w:cstheme="minorHAnsi"/>
          <w:b/>
          <w:bCs/>
          <w:szCs w:val="24"/>
          <w:lang w:val="es-ES"/>
        </w:rPr>
        <w:t>SOLICITUD DE PARTICIPACIÓN EN LA SELECCIÓN DE PROYECTOS SUBVENCIONADOS POR EL AYUNTAMIENTO DE MÁLAGA PARA SU PARTICIPACIÓN EN LA FERIA INTERNACIONAL DE ARTE EMERGENTE ART &amp; BREAKFAST 2019</w:t>
      </w:r>
    </w:p>
    <w:p w:rsidR="004D2BC6" w:rsidRPr="004D2BC6" w:rsidRDefault="004D2BC6" w:rsidP="004D2BC6">
      <w:pPr>
        <w:pStyle w:val="Textoindependiente22"/>
        <w:ind w:right="22"/>
        <w:rPr>
          <w:rFonts w:asciiTheme="minorHAnsi" w:hAnsiTheme="minorHAnsi" w:cstheme="minorHAnsi"/>
          <w:bCs/>
          <w:szCs w:val="24"/>
          <w:lang w:val="es-ES"/>
        </w:rPr>
      </w:pPr>
    </w:p>
    <w:p w:rsidR="004D2BC6" w:rsidRPr="004D2BC6" w:rsidRDefault="004D2BC6" w:rsidP="004D2BC6">
      <w:pPr>
        <w:pStyle w:val="Textoindependiente22"/>
        <w:ind w:right="22"/>
        <w:rPr>
          <w:rFonts w:asciiTheme="minorHAnsi" w:hAnsiTheme="minorHAnsi" w:cstheme="minorHAnsi"/>
          <w:bCs/>
          <w:szCs w:val="24"/>
          <w:lang w:val="es-ES"/>
        </w:rPr>
      </w:pPr>
      <w:r w:rsidRPr="004D2BC6">
        <w:rPr>
          <w:rFonts w:asciiTheme="minorHAnsi" w:hAnsiTheme="minorHAnsi" w:cstheme="minorHAnsi"/>
          <w:bCs/>
          <w:szCs w:val="24"/>
          <w:lang w:val="es-ES"/>
        </w:rPr>
        <w:t>Denominación del Solicitante o Asociación</w:t>
      </w:r>
    </w:p>
    <w:p w:rsidR="004D2BC6" w:rsidRPr="004D2BC6" w:rsidRDefault="004D2BC6" w:rsidP="004D2BC6">
      <w:pPr>
        <w:pStyle w:val="Textoindependiente22"/>
        <w:ind w:right="22"/>
        <w:rPr>
          <w:rFonts w:asciiTheme="minorHAnsi" w:hAnsiTheme="minorHAnsi" w:cstheme="minorHAnsi"/>
          <w:bCs/>
          <w:szCs w:val="24"/>
          <w:lang w:val="es-ES"/>
        </w:rPr>
      </w:pPr>
      <w:r w:rsidRPr="004D2BC6">
        <w:rPr>
          <w:rFonts w:asciiTheme="minorHAnsi" w:hAnsiTheme="minorHAnsi" w:cstheme="minorHAnsi"/>
          <w:bCs/>
          <w:szCs w:val="24"/>
          <w:lang w:val="es-ES"/>
        </w:rPr>
        <w:t>Representante legal (nombre, apellidos y DNI)</w:t>
      </w:r>
    </w:p>
    <w:p w:rsidR="004D2BC6" w:rsidRPr="004D2BC6" w:rsidRDefault="004D2BC6" w:rsidP="004D2BC6">
      <w:pPr>
        <w:pStyle w:val="Textoindependiente22"/>
        <w:ind w:right="22"/>
        <w:rPr>
          <w:rFonts w:asciiTheme="minorHAnsi" w:hAnsiTheme="minorHAnsi" w:cstheme="minorHAnsi"/>
          <w:bCs/>
          <w:szCs w:val="24"/>
          <w:lang w:val="es-ES"/>
        </w:rPr>
      </w:pPr>
      <w:r w:rsidRPr="004D2BC6">
        <w:rPr>
          <w:rFonts w:asciiTheme="minorHAnsi" w:hAnsiTheme="minorHAnsi" w:cstheme="minorHAnsi"/>
          <w:bCs/>
          <w:szCs w:val="24"/>
          <w:lang w:val="es-ES"/>
        </w:rPr>
        <w:t>C.I.F. o N.I.F.</w:t>
      </w:r>
    </w:p>
    <w:p w:rsidR="004D2BC6" w:rsidRPr="004D2BC6" w:rsidRDefault="004D2BC6" w:rsidP="004D2BC6">
      <w:pPr>
        <w:pStyle w:val="Textoindependiente22"/>
        <w:ind w:right="22"/>
        <w:rPr>
          <w:rFonts w:asciiTheme="minorHAnsi" w:hAnsiTheme="minorHAnsi" w:cstheme="minorHAnsi"/>
          <w:bCs/>
          <w:szCs w:val="24"/>
          <w:lang w:val="es-ES"/>
        </w:rPr>
      </w:pPr>
      <w:r w:rsidRPr="004D2BC6">
        <w:rPr>
          <w:rFonts w:asciiTheme="minorHAnsi" w:hAnsiTheme="minorHAnsi" w:cstheme="minorHAnsi"/>
          <w:bCs/>
          <w:szCs w:val="24"/>
          <w:lang w:val="es-ES"/>
        </w:rPr>
        <w:t>Dirección:</w:t>
      </w:r>
    </w:p>
    <w:p w:rsidR="004D2BC6" w:rsidRPr="004D2BC6" w:rsidRDefault="004D2BC6" w:rsidP="004D2BC6">
      <w:pPr>
        <w:pStyle w:val="Textoindependiente22"/>
        <w:ind w:right="22"/>
        <w:rPr>
          <w:rFonts w:asciiTheme="minorHAnsi" w:hAnsiTheme="minorHAnsi" w:cstheme="minorHAnsi"/>
          <w:bCs/>
          <w:szCs w:val="24"/>
          <w:lang w:val="es-ES"/>
        </w:rPr>
      </w:pPr>
      <w:r w:rsidRPr="004D2BC6">
        <w:rPr>
          <w:rFonts w:asciiTheme="minorHAnsi" w:hAnsiTheme="minorHAnsi" w:cstheme="minorHAnsi"/>
          <w:bCs/>
          <w:szCs w:val="24"/>
          <w:lang w:val="es-ES"/>
        </w:rPr>
        <w:t>Teléfonos:</w:t>
      </w:r>
    </w:p>
    <w:p w:rsidR="004D2BC6" w:rsidRPr="004D2BC6" w:rsidRDefault="004D2BC6" w:rsidP="004D2BC6">
      <w:pPr>
        <w:pStyle w:val="Textoindependiente22"/>
        <w:ind w:right="22"/>
        <w:rPr>
          <w:rFonts w:asciiTheme="minorHAnsi" w:hAnsiTheme="minorHAnsi" w:cstheme="minorHAnsi"/>
          <w:bCs/>
          <w:szCs w:val="24"/>
          <w:lang w:val="es-ES"/>
        </w:rPr>
      </w:pPr>
      <w:r w:rsidRPr="004D2BC6">
        <w:rPr>
          <w:rFonts w:asciiTheme="minorHAnsi" w:hAnsiTheme="minorHAnsi" w:cstheme="minorHAnsi"/>
          <w:bCs/>
          <w:szCs w:val="24"/>
          <w:lang w:val="es-ES"/>
        </w:rPr>
        <w:t>Correo Electrónico:</w:t>
      </w:r>
    </w:p>
    <w:p w:rsidR="004D2BC6" w:rsidRPr="004D2BC6" w:rsidRDefault="004D2BC6" w:rsidP="004D2BC6">
      <w:pPr>
        <w:pStyle w:val="Textoindependiente22"/>
        <w:ind w:right="22"/>
        <w:rPr>
          <w:rFonts w:asciiTheme="minorHAnsi" w:hAnsiTheme="minorHAnsi" w:cstheme="minorHAnsi"/>
          <w:bCs/>
          <w:szCs w:val="24"/>
          <w:lang w:val="es-ES"/>
        </w:rPr>
      </w:pPr>
    </w:p>
    <w:p w:rsidR="004D2BC6" w:rsidRPr="004D2BC6" w:rsidRDefault="004D2BC6" w:rsidP="004D2BC6">
      <w:pPr>
        <w:pStyle w:val="Textoindependiente22"/>
        <w:ind w:right="22"/>
        <w:rPr>
          <w:rFonts w:asciiTheme="minorHAnsi" w:hAnsiTheme="minorHAnsi" w:cstheme="minorHAnsi"/>
          <w:bCs/>
          <w:szCs w:val="24"/>
          <w:lang w:val="es-ES"/>
        </w:rPr>
      </w:pPr>
    </w:p>
    <w:p w:rsidR="004D2BC6" w:rsidRPr="004D2BC6" w:rsidRDefault="004D2BC6" w:rsidP="004D2BC6">
      <w:pPr>
        <w:pStyle w:val="Textoindependiente22"/>
        <w:ind w:right="22"/>
        <w:rPr>
          <w:rFonts w:asciiTheme="minorHAnsi" w:hAnsiTheme="minorHAnsi" w:cstheme="minorHAnsi"/>
          <w:bCs/>
          <w:szCs w:val="24"/>
          <w:lang w:val="es-ES"/>
        </w:rPr>
      </w:pPr>
      <w:r w:rsidRPr="004D2BC6">
        <w:rPr>
          <w:rFonts w:asciiTheme="minorHAnsi" w:hAnsiTheme="minorHAnsi" w:cstheme="minorHAnsi"/>
          <w:b/>
          <w:bCs/>
          <w:szCs w:val="24"/>
          <w:lang w:val="es-ES"/>
        </w:rPr>
        <w:t>EXPONE</w:t>
      </w:r>
      <w:r w:rsidRPr="004D2BC6">
        <w:rPr>
          <w:rFonts w:asciiTheme="minorHAnsi" w:hAnsiTheme="minorHAnsi" w:cstheme="minorHAnsi"/>
          <w:bCs/>
          <w:szCs w:val="24"/>
          <w:lang w:val="es-ES"/>
        </w:rPr>
        <w:t xml:space="preserve">: Que conociendo las bases de la convocatoria para la selección de proyectos para participar en el Art &amp; </w:t>
      </w:r>
      <w:proofErr w:type="spellStart"/>
      <w:r w:rsidRPr="004D2BC6">
        <w:rPr>
          <w:rFonts w:asciiTheme="minorHAnsi" w:hAnsiTheme="minorHAnsi" w:cstheme="minorHAnsi"/>
          <w:bCs/>
          <w:szCs w:val="24"/>
          <w:lang w:val="es-ES"/>
        </w:rPr>
        <w:t>Breakfast</w:t>
      </w:r>
      <w:proofErr w:type="spellEnd"/>
      <w:r w:rsidRPr="004D2BC6">
        <w:rPr>
          <w:rFonts w:asciiTheme="minorHAnsi" w:hAnsiTheme="minorHAnsi" w:cstheme="minorHAnsi"/>
          <w:bCs/>
          <w:szCs w:val="24"/>
          <w:lang w:val="es-ES"/>
        </w:rPr>
        <w:t xml:space="preserve"> 2019 subvencionados por el Ayuntamiento de Málaga, declaro bajo mi responsabilidad, que …………………………………………….. </w:t>
      </w:r>
      <w:proofErr w:type="gramStart"/>
      <w:r w:rsidRPr="004D2BC6">
        <w:rPr>
          <w:rFonts w:asciiTheme="minorHAnsi" w:hAnsiTheme="minorHAnsi" w:cstheme="minorHAnsi"/>
          <w:bCs/>
          <w:szCs w:val="24"/>
          <w:lang w:val="es-ES"/>
        </w:rPr>
        <w:t>reúne</w:t>
      </w:r>
      <w:proofErr w:type="gramEnd"/>
      <w:r w:rsidRPr="004D2BC6">
        <w:rPr>
          <w:rFonts w:asciiTheme="minorHAnsi" w:hAnsiTheme="minorHAnsi" w:cstheme="minorHAnsi"/>
          <w:bCs/>
          <w:szCs w:val="24"/>
          <w:lang w:val="es-ES"/>
        </w:rPr>
        <w:t xml:space="preserve"> los requisitos exigidos para poder recibir la subvención concedida por el Área de Cultura del Ayuntamiento de Málaga.</w:t>
      </w:r>
    </w:p>
    <w:p w:rsidR="004D2BC6" w:rsidRPr="004D2BC6" w:rsidRDefault="004D2BC6" w:rsidP="004D2BC6">
      <w:pPr>
        <w:pStyle w:val="Textoindependiente22"/>
        <w:ind w:right="22"/>
        <w:rPr>
          <w:rFonts w:asciiTheme="minorHAnsi" w:hAnsiTheme="minorHAnsi" w:cstheme="minorHAnsi"/>
          <w:bCs/>
          <w:szCs w:val="24"/>
          <w:lang w:val="es-ES"/>
        </w:rPr>
      </w:pPr>
    </w:p>
    <w:p w:rsidR="004D2BC6" w:rsidRPr="004D2BC6" w:rsidRDefault="004D2BC6" w:rsidP="004D2BC6">
      <w:pPr>
        <w:pStyle w:val="Textoindependiente22"/>
        <w:ind w:right="22"/>
        <w:rPr>
          <w:rFonts w:asciiTheme="minorHAnsi" w:hAnsiTheme="minorHAnsi" w:cstheme="minorHAnsi"/>
          <w:bCs/>
          <w:szCs w:val="24"/>
          <w:lang w:val="es-ES"/>
        </w:rPr>
      </w:pPr>
      <w:r w:rsidRPr="004D2BC6">
        <w:rPr>
          <w:rFonts w:asciiTheme="minorHAnsi" w:hAnsiTheme="minorHAnsi" w:cstheme="minorHAnsi"/>
          <w:b/>
          <w:bCs/>
          <w:szCs w:val="24"/>
          <w:lang w:val="es-ES"/>
        </w:rPr>
        <w:t>SOLICITO</w:t>
      </w:r>
      <w:r w:rsidRPr="004D2BC6">
        <w:rPr>
          <w:rFonts w:asciiTheme="minorHAnsi" w:hAnsiTheme="minorHAnsi" w:cstheme="minorHAnsi"/>
          <w:bCs/>
          <w:szCs w:val="24"/>
          <w:lang w:val="es-ES"/>
        </w:rPr>
        <w:t xml:space="preserve">: Participar en la convocatoria para la selección de proyectos para ser subvencionada su participación en le Feria  Art &amp; </w:t>
      </w:r>
      <w:proofErr w:type="spellStart"/>
      <w:r w:rsidRPr="004D2BC6">
        <w:rPr>
          <w:rFonts w:asciiTheme="minorHAnsi" w:hAnsiTheme="minorHAnsi" w:cstheme="minorHAnsi"/>
          <w:bCs/>
          <w:szCs w:val="24"/>
          <w:lang w:val="es-ES"/>
        </w:rPr>
        <w:t>Breakfast</w:t>
      </w:r>
      <w:proofErr w:type="spellEnd"/>
      <w:r w:rsidRPr="004D2BC6">
        <w:rPr>
          <w:rFonts w:asciiTheme="minorHAnsi" w:hAnsiTheme="minorHAnsi" w:cstheme="minorHAnsi"/>
          <w:bCs/>
          <w:szCs w:val="24"/>
          <w:lang w:val="es-ES"/>
        </w:rPr>
        <w:t xml:space="preserve"> 2019.</w:t>
      </w:r>
    </w:p>
    <w:p w:rsidR="004D2BC6" w:rsidRPr="004D2BC6" w:rsidRDefault="004D2BC6" w:rsidP="004D2BC6">
      <w:pPr>
        <w:pStyle w:val="Textoindependiente22"/>
        <w:ind w:right="22"/>
        <w:rPr>
          <w:rFonts w:asciiTheme="minorHAnsi" w:hAnsiTheme="minorHAnsi" w:cstheme="minorHAnsi"/>
          <w:b/>
          <w:bCs/>
          <w:szCs w:val="24"/>
          <w:lang w:val="es-ES"/>
        </w:rPr>
      </w:pPr>
      <w:r w:rsidRPr="004D2BC6">
        <w:rPr>
          <w:rFonts w:asciiTheme="minorHAnsi" w:hAnsiTheme="minorHAnsi" w:cstheme="minorHAnsi"/>
          <w:b/>
          <w:bCs/>
          <w:szCs w:val="24"/>
          <w:lang w:val="es-ES"/>
        </w:rPr>
        <w:t>DECLARACIONES RESPONSABLES</w:t>
      </w:r>
    </w:p>
    <w:p w:rsidR="004D2BC6" w:rsidRPr="004D2BC6" w:rsidRDefault="004D2BC6" w:rsidP="004D2BC6">
      <w:pPr>
        <w:pStyle w:val="Textoindependiente22"/>
        <w:ind w:right="22"/>
        <w:rPr>
          <w:rFonts w:asciiTheme="minorHAnsi" w:hAnsiTheme="minorHAnsi" w:cstheme="minorHAnsi"/>
          <w:bCs/>
          <w:szCs w:val="24"/>
          <w:lang w:val="es-ES"/>
        </w:rPr>
      </w:pPr>
      <w:r w:rsidRPr="004D2BC6">
        <w:rPr>
          <w:rFonts w:asciiTheme="minorHAnsi" w:hAnsiTheme="minorHAnsi" w:cstheme="minorHAnsi"/>
          <w:bCs/>
          <w:szCs w:val="24"/>
          <w:lang w:val="es-ES"/>
        </w:rPr>
        <w:t xml:space="preserve">- Declara responsablemente que ni la asociación solicitante ni sus representantes o persona física solicitante están incursos en ninguna de las causas establecidas en el art. 13 </w:t>
      </w:r>
      <w:proofErr w:type="spellStart"/>
      <w:r w:rsidRPr="004D2BC6">
        <w:rPr>
          <w:rFonts w:asciiTheme="minorHAnsi" w:hAnsiTheme="minorHAnsi" w:cstheme="minorHAnsi"/>
          <w:bCs/>
          <w:szCs w:val="24"/>
          <w:lang w:val="es-ES"/>
        </w:rPr>
        <w:t>parf</w:t>
      </w:r>
      <w:proofErr w:type="spellEnd"/>
      <w:r w:rsidRPr="004D2BC6">
        <w:rPr>
          <w:rFonts w:asciiTheme="minorHAnsi" w:hAnsiTheme="minorHAnsi" w:cstheme="minorHAnsi"/>
          <w:bCs/>
          <w:szCs w:val="24"/>
          <w:lang w:val="es-ES"/>
        </w:rPr>
        <w:t xml:space="preserve">. 2 y 3 de la Ley 38/2003 General de Subvenciones, para ser beneficiario de la subvención en especie, y en su caso, estar al corriente de pago o no ser deudor de obligaciones por reintegro de subvenciones. </w:t>
      </w:r>
    </w:p>
    <w:p w:rsidR="004D2BC6" w:rsidRPr="004D2BC6" w:rsidRDefault="004D2BC6" w:rsidP="004D2BC6">
      <w:pPr>
        <w:pStyle w:val="Textoindependiente22"/>
        <w:ind w:right="22"/>
        <w:rPr>
          <w:rFonts w:asciiTheme="minorHAnsi" w:hAnsiTheme="minorHAnsi" w:cstheme="minorHAnsi"/>
          <w:bCs/>
          <w:szCs w:val="24"/>
          <w:lang w:val="es-ES"/>
        </w:rPr>
      </w:pPr>
      <w:r w:rsidRPr="004D2BC6">
        <w:rPr>
          <w:rFonts w:asciiTheme="minorHAnsi" w:hAnsiTheme="minorHAnsi" w:cstheme="minorHAnsi"/>
          <w:bCs/>
          <w:szCs w:val="24"/>
          <w:lang w:val="es-ES"/>
        </w:rPr>
        <w:t>- Declara responsableme</w:t>
      </w:r>
      <w:bookmarkStart w:id="0" w:name="_GoBack"/>
      <w:bookmarkEnd w:id="0"/>
      <w:r w:rsidRPr="004D2BC6">
        <w:rPr>
          <w:rFonts w:asciiTheme="minorHAnsi" w:hAnsiTheme="minorHAnsi" w:cstheme="minorHAnsi"/>
          <w:bCs/>
          <w:szCs w:val="24"/>
          <w:lang w:val="es-ES"/>
        </w:rPr>
        <w:t>nte estar al corriente de pago en todo tipo de obligaciones tributarias y con la Seguridad Social</w:t>
      </w:r>
    </w:p>
    <w:p w:rsidR="004D2BC6" w:rsidRPr="004D2BC6" w:rsidRDefault="004D2BC6" w:rsidP="004D2BC6">
      <w:pPr>
        <w:pStyle w:val="Textoindependiente22"/>
        <w:ind w:right="22"/>
        <w:rPr>
          <w:rFonts w:asciiTheme="minorHAnsi" w:hAnsiTheme="minorHAnsi" w:cstheme="minorHAnsi"/>
          <w:bCs/>
          <w:szCs w:val="24"/>
          <w:lang w:val="es-ES"/>
        </w:rPr>
      </w:pPr>
      <w:r w:rsidRPr="004D2BC6">
        <w:rPr>
          <w:rFonts w:asciiTheme="minorHAnsi" w:hAnsiTheme="minorHAnsi" w:cstheme="minorHAnsi"/>
          <w:bCs/>
          <w:szCs w:val="24"/>
          <w:lang w:val="es-ES"/>
        </w:rPr>
        <w:t xml:space="preserve">- Autoriza expresamente al Excmo. Ayuntamiento de Málaga a que compruebe, por medios propios o solicitando a otras Administraciones Públicas y a la Tesorería de la Seguridad Social, que se encuentra al corriente de sus obligaciones fiscales y tributarias que resultan exigibles al amparo de esta solicitud. </w:t>
      </w:r>
    </w:p>
    <w:p w:rsidR="004D2BC6" w:rsidRPr="004D2BC6" w:rsidRDefault="004D2BC6" w:rsidP="004D2BC6">
      <w:pPr>
        <w:pStyle w:val="Textoindependiente22"/>
        <w:ind w:right="22"/>
        <w:rPr>
          <w:rFonts w:asciiTheme="minorHAnsi" w:hAnsiTheme="minorHAnsi" w:cstheme="minorHAnsi"/>
          <w:bCs/>
          <w:szCs w:val="24"/>
          <w:lang w:val="es-ES"/>
        </w:rPr>
      </w:pPr>
      <w:r w:rsidRPr="004D2BC6">
        <w:rPr>
          <w:rFonts w:asciiTheme="minorHAnsi" w:hAnsiTheme="minorHAnsi" w:cstheme="minorHAnsi"/>
          <w:bCs/>
          <w:szCs w:val="24"/>
          <w:lang w:val="es-ES"/>
        </w:rPr>
        <w:t xml:space="preserve">                                                                      En Málaga, a.........de......... de 2019</w:t>
      </w:r>
    </w:p>
    <w:p w:rsidR="004D2BC6" w:rsidRPr="004D2BC6" w:rsidRDefault="004D2BC6" w:rsidP="004D2BC6">
      <w:pPr>
        <w:pStyle w:val="Textoindependiente22"/>
        <w:ind w:right="22"/>
        <w:rPr>
          <w:rFonts w:asciiTheme="minorHAnsi" w:hAnsiTheme="minorHAnsi" w:cstheme="minorHAnsi"/>
          <w:bCs/>
          <w:szCs w:val="24"/>
          <w:lang w:val="es-ES"/>
        </w:rPr>
      </w:pPr>
      <w:r w:rsidRPr="004D2BC6">
        <w:rPr>
          <w:rFonts w:asciiTheme="minorHAnsi" w:hAnsiTheme="minorHAnsi" w:cstheme="minorHAnsi"/>
          <w:bCs/>
          <w:szCs w:val="24"/>
          <w:lang w:val="es-ES"/>
        </w:rPr>
        <w:tab/>
      </w:r>
    </w:p>
    <w:p w:rsidR="004D2BC6" w:rsidRPr="004D2BC6" w:rsidRDefault="004D2BC6" w:rsidP="004D2BC6">
      <w:pPr>
        <w:pStyle w:val="Textoindependiente22"/>
        <w:ind w:right="22"/>
        <w:rPr>
          <w:rFonts w:asciiTheme="minorHAnsi" w:hAnsiTheme="minorHAnsi" w:cstheme="minorHAnsi"/>
          <w:bCs/>
          <w:szCs w:val="24"/>
          <w:lang w:val="es-ES"/>
        </w:rPr>
      </w:pPr>
    </w:p>
    <w:p w:rsidR="004D2BC6" w:rsidRPr="004D2BC6" w:rsidRDefault="004D2BC6" w:rsidP="004D2BC6">
      <w:pPr>
        <w:pStyle w:val="Textoindependiente22"/>
        <w:ind w:right="22"/>
        <w:rPr>
          <w:rFonts w:asciiTheme="minorHAnsi" w:hAnsiTheme="minorHAnsi" w:cstheme="minorHAnsi"/>
          <w:bCs/>
          <w:szCs w:val="24"/>
          <w:lang w:val="es-ES"/>
        </w:rPr>
      </w:pPr>
      <w:r w:rsidRPr="004D2BC6">
        <w:rPr>
          <w:rFonts w:asciiTheme="minorHAnsi" w:hAnsiTheme="minorHAnsi" w:cstheme="minorHAnsi"/>
          <w:bCs/>
          <w:szCs w:val="24"/>
          <w:lang w:val="es-ES"/>
        </w:rPr>
        <w:t xml:space="preserve">                                                                                     Firma del/ de la solicitante      </w:t>
      </w:r>
    </w:p>
    <w:p w:rsidR="004D2BC6" w:rsidRPr="004D2BC6" w:rsidRDefault="004D2BC6" w:rsidP="004D2BC6">
      <w:pPr>
        <w:pStyle w:val="Textoindependiente22"/>
        <w:ind w:right="22"/>
        <w:rPr>
          <w:rFonts w:asciiTheme="minorHAnsi" w:hAnsiTheme="minorHAnsi" w:cstheme="minorHAnsi"/>
          <w:bCs/>
          <w:szCs w:val="24"/>
          <w:lang w:val="es-ES"/>
        </w:rPr>
      </w:pPr>
    </w:p>
    <w:p w:rsidR="004D2BC6" w:rsidRPr="004D2BC6" w:rsidRDefault="004D2BC6" w:rsidP="004D2BC6">
      <w:pPr>
        <w:pStyle w:val="Textoindependiente22"/>
        <w:ind w:right="22"/>
        <w:rPr>
          <w:rFonts w:asciiTheme="minorHAnsi" w:hAnsiTheme="minorHAnsi" w:cstheme="minorHAnsi"/>
          <w:bCs/>
          <w:szCs w:val="24"/>
          <w:lang w:val="es-ES"/>
        </w:rPr>
      </w:pPr>
    </w:p>
    <w:p w:rsidR="00A90180" w:rsidRPr="004D2BC6" w:rsidRDefault="004D2BC6" w:rsidP="004D2BC6">
      <w:pPr>
        <w:pStyle w:val="Textoindependiente22"/>
        <w:ind w:right="22"/>
        <w:rPr>
          <w:rFonts w:asciiTheme="minorHAnsi" w:hAnsiTheme="minorHAnsi" w:cstheme="minorHAnsi"/>
          <w:bCs/>
          <w:szCs w:val="24"/>
          <w:lang w:val="es-ES"/>
        </w:rPr>
      </w:pPr>
      <w:r w:rsidRPr="004D2BC6">
        <w:rPr>
          <w:rFonts w:asciiTheme="minorHAnsi" w:hAnsiTheme="minorHAnsi" w:cstheme="minorHAnsi"/>
          <w:bCs/>
          <w:szCs w:val="24"/>
          <w:lang w:val="es-ES"/>
        </w:rPr>
        <w:t xml:space="preserve">De conformidad con lo dispuesto en la Ley Orgánica 15/1999, de 13 de diciembre, de Protección de Datos de Carácter Personal, le informamos que sus datos se incorporarán a un fichero propiedad del Ayuntamiento de Málaga con la finalidad de gestionar los procedimientos y trámites administrativos en este Ayuntamiento. Le </w:t>
      </w:r>
      <w:r w:rsidRPr="004D2BC6">
        <w:rPr>
          <w:rFonts w:asciiTheme="minorHAnsi" w:hAnsiTheme="minorHAnsi" w:cstheme="minorHAnsi"/>
          <w:bCs/>
          <w:szCs w:val="24"/>
          <w:lang w:val="es-ES"/>
        </w:rPr>
        <w:lastRenderedPageBreak/>
        <w:t>informamos que estos datos podrán ser cedidos a otros entes públicos o privados dependientes del Ayuntamiento de Málaga o incluso a otras Administraciones sólo cuando sea necesario para el ejercicio de sus propias competencias. Puede ejercer sus derechos de acceso, rectificación, cancelación y oposición mediante carta escrita dirigida al Ayuntamiento de Málaga en Avda. Cervantes, 4. 29016 Málaga.</w:t>
      </w:r>
    </w:p>
    <w:sectPr w:rsidR="00A90180" w:rsidRPr="004D2BC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9F" w:rsidRDefault="00802A9F" w:rsidP="00122866">
      <w:r>
        <w:separator/>
      </w:r>
    </w:p>
  </w:endnote>
  <w:endnote w:type="continuationSeparator" w:id="0">
    <w:p w:rsidR="00802A9F" w:rsidRDefault="00802A9F" w:rsidP="0012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318872"/>
      <w:docPartObj>
        <w:docPartGallery w:val="Page Numbers (Bottom of Page)"/>
        <w:docPartUnique/>
      </w:docPartObj>
    </w:sdtPr>
    <w:sdtEndPr/>
    <w:sdtContent>
      <w:p w:rsidR="00802A9F" w:rsidRDefault="00802A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BC6">
          <w:rPr>
            <w:noProof/>
          </w:rPr>
          <w:t>1</w:t>
        </w:r>
        <w:r>
          <w:fldChar w:fldCharType="end"/>
        </w:r>
      </w:p>
    </w:sdtContent>
  </w:sdt>
  <w:p w:rsidR="00802A9F" w:rsidRPr="00FB244A" w:rsidRDefault="00802A9F" w:rsidP="00FB244A">
    <w:pPr>
      <w:tabs>
        <w:tab w:val="center" w:pos="4252"/>
        <w:tab w:val="right" w:pos="8504"/>
      </w:tabs>
      <w:jc w:val="center"/>
      <w:rPr>
        <w:rFonts w:ascii="Franklin Gothic Medium" w:hAnsi="Franklin Gothic Medium"/>
        <w:sz w:val="16"/>
        <w:szCs w:val="16"/>
      </w:rPr>
    </w:pPr>
    <w:r w:rsidRPr="00FB244A">
      <w:rPr>
        <w:rFonts w:ascii="Franklin Gothic Medium" w:hAnsi="Franklin Gothic Medium"/>
        <w:sz w:val="16"/>
        <w:szCs w:val="16"/>
      </w:rPr>
      <w:t xml:space="preserve">Alameda Principal, 23  </w:t>
    </w:r>
    <w:r w:rsidRPr="00FB244A">
      <w:rPr>
        <w:rFonts w:ascii="Franklin Gothic Medium" w:hAnsi="Franklin Gothic Medium"/>
        <w:noProof/>
        <w:sz w:val="16"/>
        <w:szCs w:val="16"/>
      </w:rPr>
      <w:drawing>
        <wp:inline distT="0" distB="0" distL="0" distR="0" wp14:anchorId="648AE030" wp14:editId="3EC77EAF">
          <wp:extent cx="31750" cy="31750"/>
          <wp:effectExtent l="0" t="0" r="6350" b="6350"/>
          <wp:docPr id="3" name="Imagen 3" descr="punto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unto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244A">
      <w:rPr>
        <w:rFonts w:ascii="Franklin Gothic Medium" w:hAnsi="Franklin Gothic Medium"/>
        <w:sz w:val="16"/>
        <w:szCs w:val="16"/>
      </w:rPr>
      <w:t xml:space="preserve">  29001  </w:t>
    </w:r>
    <w:r w:rsidRPr="00FB244A">
      <w:rPr>
        <w:rFonts w:ascii="Franklin Gothic Medium" w:hAnsi="Franklin Gothic Medium"/>
        <w:noProof/>
        <w:sz w:val="16"/>
        <w:szCs w:val="16"/>
      </w:rPr>
      <w:drawing>
        <wp:inline distT="0" distB="0" distL="0" distR="0" wp14:anchorId="0653D2F9" wp14:editId="58D1544D">
          <wp:extent cx="31750" cy="31750"/>
          <wp:effectExtent l="0" t="0" r="6350" b="6350"/>
          <wp:docPr id="4" name="Imagen 4" descr="punto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unto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244A">
      <w:rPr>
        <w:rFonts w:ascii="Franklin Gothic Medium" w:hAnsi="Franklin Gothic Medium"/>
        <w:sz w:val="16"/>
        <w:szCs w:val="16"/>
      </w:rPr>
      <w:t xml:space="preserve">  Málaga  </w:t>
    </w:r>
    <w:r w:rsidRPr="00FB244A">
      <w:rPr>
        <w:rFonts w:ascii="Franklin Gothic Medium" w:hAnsi="Franklin Gothic Medium"/>
        <w:noProof/>
        <w:sz w:val="16"/>
        <w:szCs w:val="16"/>
      </w:rPr>
      <w:drawing>
        <wp:inline distT="0" distB="0" distL="0" distR="0" wp14:anchorId="719BF080" wp14:editId="0666593D">
          <wp:extent cx="31750" cy="31750"/>
          <wp:effectExtent l="0" t="0" r="6350" b="6350"/>
          <wp:docPr id="5" name="Imagen 5" descr="punto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unto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244A">
      <w:rPr>
        <w:rFonts w:ascii="Franklin Gothic Medium" w:hAnsi="Franklin Gothic Medium"/>
        <w:sz w:val="16"/>
        <w:szCs w:val="16"/>
      </w:rPr>
      <w:t xml:space="preserve"> TLF 951.926.051 </w:t>
    </w:r>
    <w:r w:rsidRPr="00FB244A">
      <w:rPr>
        <w:rFonts w:ascii="Franklin Gothic Medium" w:hAnsi="Franklin Gothic Medium"/>
        <w:noProof/>
        <w:sz w:val="16"/>
        <w:szCs w:val="16"/>
      </w:rPr>
      <w:drawing>
        <wp:inline distT="0" distB="0" distL="0" distR="0" wp14:anchorId="1F7A1AA8" wp14:editId="2A5D59ED">
          <wp:extent cx="31750" cy="31750"/>
          <wp:effectExtent l="0" t="0" r="6350" b="6350"/>
          <wp:docPr id="6" name="Imagen 6" descr="punto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unto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244A">
      <w:rPr>
        <w:rFonts w:ascii="Franklin Gothic Medium" w:hAnsi="Franklin Gothic Medium"/>
        <w:sz w:val="16"/>
        <w:szCs w:val="16"/>
      </w:rPr>
      <w:t xml:space="preserve"> FAX 951.926.493 </w:t>
    </w:r>
    <w:r w:rsidRPr="00FB244A">
      <w:rPr>
        <w:rFonts w:ascii="Franklin Gothic Medium" w:hAnsi="Franklin Gothic Medium"/>
        <w:noProof/>
        <w:sz w:val="16"/>
        <w:szCs w:val="16"/>
      </w:rPr>
      <w:drawing>
        <wp:inline distT="0" distB="0" distL="0" distR="0" wp14:anchorId="5A4FAA18" wp14:editId="3D3D421F">
          <wp:extent cx="31750" cy="31750"/>
          <wp:effectExtent l="0" t="0" r="6350" b="6350"/>
          <wp:docPr id="7" name="Imagen 7" descr="punto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unto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244A">
      <w:rPr>
        <w:rFonts w:ascii="Franklin Gothic Medium" w:hAnsi="Franklin Gothic Medium"/>
        <w:sz w:val="16"/>
        <w:szCs w:val="16"/>
      </w:rPr>
      <w:t xml:space="preserve">  www.malaga.eu</w:t>
    </w:r>
  </w:p>
  <w:p w:rsidR="00802A9F" w:rsidRDefault="00802A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9F" w:rsidRDefault="00802A9F" w:rsidP="00122866">
      <w:r>
        <w:separator/>
      </w:r>
    </w:p>
  </w:footnote>
  <w:footnote w:type="continuationSeparator" w:id="0">
    <w:p w:rsidR="00802A9F" w:rsidRDefault="00802A9F" w:rsidP="00122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9F" w:rsidRPr="00FB244A" w:rsidRDefault="00802A9F" w:rsidP="00FB244A">
    <w:pPr>
      <w:tabs>
        <w:tab w:val="center" w:pos="4252"/>
        <w:tab w:val="right" w:pos="8504"/>
      </w:tabs>
    </w:pPr>
    <w:r w:rsidRPr="00FB244A">
      <w:rPr>
        <w:noProof/>
      </w:rPr>
      <w:drawing>
        <wp:inline distT="0" distB="0" distL="0" distR="0" wp14:anchorId="7CEFF516" wp14:editId="1C9A3FB6">
          <wp:extent cx="5403850" cy="495300"/>
          <wp:effectExtent l="0" t="0" r="6350" b="0"/>
          <wp:docPr id="1" name="Imagen 1" descr="cultura-educ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ltura-educ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A9F" w:rsidRPr="00FB244A" w:rsidRDefault="00802A9F" w:rsidP="00FB244A">
    <w:pPr>
      <w:tabs>
        <w:tab w:val="center" w:pos="709"/>
        <w:tab w:val="right" w:pos="8504"/>
      </w:tabs>
      <w:spacing w:before="120"/>
      <w:ind w:left="567"/>
      <w:rPr>
        <w:rFonts w:ascii="Franklin Gothic Medium" w:hAnsi="Franklin Gothic Medium"/>
        <w:color w:val="595959"/>
        <w:sz w:val="18"/>
        <w:szCs w:val="18"/>
      </w:rPr>
    </w:pPr>
    <w:r w:rsidRPr="00FB244A">
      <w:rPr>
        <w:rFonts w:ascii="Franklin Gothic Medium" w:hAnsi="Franklin Gothic Medium"/>
        <w:color w:val="595959"/>
        <w:sz w:val="18"/>
        <w:szCs w:val="18"/>
      </w:rPr>
      <w:t>Área de Cultura</w:t>
    </w:r>
  </w:p>
  <w:p w:rsidR="00802A9F" w:rsidRDefault="00802A9F" w:rsidP="00122866">
    <w:pPr>
      <w:pStyle w:val="Encabezado"/>
      <w:jc w:val="center"/>
    </w:pPr>
  </w:p>
  <w:p w:rsidR="00802A9F" w:rsidRDefault="00802A9F" w:rsidP="0012286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C3E"/>
    <w:multiLevelType w:val="hybridMultilevel"/>
    <w:tmpl w:val="276236C0"/>
    <w:lvl w:ilvl="0" w:tplc="EC2AC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6570"/>
    <w:multiLevelType w:val="hybridMultilevel"/>
    <w:tmpl w:val="2084EDDA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ECD43178">
      <w:start w:val="6"/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BC64E23"/>
    <w:multiLevelType w:val="hybridMultilevel"/>
    <w:tmpl w:val="91968C48"/>
    <w:lvl w:ilvl="0" w:tplc="0C0A000F">
      <w:start w:val="1"/>
      <w:numFmt w:val="decimal"/>
      <w:lvlText w:val="%1."/>
      <w:lvlJc w:val="left"/>
      <w:pPr>
        <w:ind w:left="2130" w:hanging="360"/>
      </w:p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0CFE2D86"/>
    <w:multiLevelType w:val="hybridMultilevel"/>
    <w:tmpl w:val="CD5CE7C0"/>
    <w:lvl w:ilvl="0" w:tplc="0C0A000F">
      <w:start w:val="1"/>
      <w:numFmt w:val="decimal"/>
      <w:lvlText w:val="%1."/>
      <w:lvlJc w:val="left"/>
      <w:pPr>
        <w:ind w:left="2130" w:hanging="360"/>
      </w:p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0DD13DA1"/>
    <w:multiLevelType w:val="hybridMultilevel"/>
    <w:tmpl w:val="7B46C802"/>
    <w:lvl w:ilvl="0" w:tplc="A7723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62862"/>
    <w:multiLevelType w:val="hybridMultilevel"/>
    <w:tmpl w:val="FFB2105C"/>
    <w:lvl w:ilvl="0" w:tplc="41E0A590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942859"/>
    <w:multiLevelType w:val="hybridMultilevel"/>
    <w:tmpl w:val="54F823A4"/>
    <w:lvl w:ilvl="0" w:tplc="0C0A000F">
      <w:start w:val="1"/>
      <w:numFmt w:val="decimal"/>
      <w:lvlText w:val="%1."/>
      <w:lvlJc w:val="left"/>
      <w:pPr>
        <w:ind w:left="2130" w:hanging="360"/>
      </w:p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17141117"/>
    <w:multiLevelType w:val="hybridMultilevel"/>
    <w:tmpl w:val="32BCE70C"/>
    <w:lvl w:ilvl="0" w:tplc="C5C83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C7270"/>
    <w:multiLevelType w:val="hybridMultilevel"/>
    <w:tmpl w:val="203ABA40"/>
    <w:lvl w:ilvl="0" w:tplc="2F089E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14E08"/>
    <w:multiLevelType w:val="hybridMultilevel"/>
    <w:tmpl w:val="013CD2F2"/>
    <w:lvl w:ilvl="0" w:tplc="0C0A000F">
      <w:start w:val="1"/>
      <w:numFmt w:val="decimal"/>
      <w:lvlText w:val="%1."/>
      <w:lvlJc w:val="left"/>
      <w:pPr>
        <w:ind w:left="2130" w:hanging="360"/>
      </w:p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2314017A"/>
    <w:multiLevelType w:val="hybridMultilevel"/>
    <w:tmpl w:val="6C740E4C"/>
    <w:lvl w:ilvl="0" w:tplc="0C0A000F">
      <w:start w:val="1"/>
      <w:numFmt w:val="decimal"/>
      <w:lvlText w:val="%1."/>
      <w:lvlJc w:val="left"/>
      <w:pPr>
        <w:ind w:left="2130" w:hanging="360"/>
      </w:p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27412CDB"/>
    <w:multiLevelType w:val="hybridMultilevel"/>
    <w:tmpl w:val="6F90755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101F9"/>
    <w:multiLevelType w:val="hybridMultilevel"/>
    <w:tmpl w:val="9F945882"/>
    <w:lvl w:ilvl="0" w:tplc="EC2AC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B45BA"/>
    <w:multiLevelType w:val="hybridMultilevel"/>
    <w:tmpl w:val="441A116E"/>
    <w:lvl w:ilvl="0" w:tplc="F77617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356B8"/>
    <w:multiLevelType w:val="hybridMultilevel"/>
    <w:tmpl w:val="4EA68DF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2F4B31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0A17891"/>
    <w:multiLevelType w:val="multilevel"/>
    <w:tmpl w:val="3AD670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17F361E"/>
    <w:multiLevelType w:val="hybridMultilevel"/>
    <w:tmpl w:val="38A2F182"/>
    <w:lvl w:ilvl="0" w:tplc="0C0A000F">
      <w:start w:val="1"/>
      <w:numFmt w:val="decimal"/>
      <w:lvlText w:val="%1."/>
      <w:lvlJc w:val="left"/>
      <w:pPr>
        <w:ind w:left="2130" w:hanging="360"/>
      </w:p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>
    <w:nsid w:val="526B29FB"/>
    <w:multiLevelType w:val="hybridMultilevel"/>
    <w:tmpl w:val="3730B4D8"/>
    <w:lvl w:ilvl="0" w:tplc="58343DCC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A6C37"/>
    <w:multiLevelType w:val="hybridMultilevel"/>
    <w:tmpl w:val="7D76A9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E0A59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1A1096">
      <w:start w:val="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E5224A2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1228C"/>
    <w:multiLevelType w:val="hybridMultilevel"/>
    <w:tmpl w:val="2A765AE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FC97CFB"/>
    <w:multiLevelType w:val="hybridMultilevel"/>
    <w:tmpl w:val="C48CADA4"/>
    <w:lvl w:ilvl="0" w:tplc="1B6E9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5C6397A"/>
    <w:multiLevelType w:val="hybridMultilevel"/>
    <w:tmpl w:val="FC9A2530"/>
    <w:lvl w:ilvl="0" w:tplc="EF3ED1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E179D"/>
    <w:multiLevelType w:val="hybridMultilevel"/>
    <w:tmpl w:val="3C0CED18"/>
    <w:lvl w:ilvl="0" w:tplc="0C0A000F">
      <w:start w:val="1"/>
      <w:numFmt w:val="decimal"/>
      <w:lvlText w:val="%1."/>
      <w:lvlJc w:val="left"/>
      <w:pPr>
        <w:ind w:left="2130" w:hanging="360"/>
      </w:p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3">
    <w:nsid w:val="7B053E37"/>
    <w:multiLevelType w:val="hybridMultilevel"/>
    <w:tmpl w:val="6EC05B80"/>
    <w:lvl w:ilvl="0" w:tplc="AB1A706E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4">
    <w:nsid w:val="7B4F4859"/>
    <w:multiLevelType w:val="hybridMultilevel"/>
    <w:tmpl w:val="4B44FBBA"/>
    <w:lvl w:ilvl="0" w:tplc="0C0A000F">
      <w:start w:val="1"/>
      <w:numFmt w:val="decimal"/>
      <w:lvlText w:val="%1."/>
      <w:lvlJc w:val="left"/>
      <w:pPr>
        <w:ind w:left="2130" w:hanging="360"/>
      </w:p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8"/>
  </w:num>
  <w:num w:numId="5">
    <w:abstractNumId w:val="12"/>
  </w:num>
  <w:num w:numId="6">
    <w:abstractNumId w:val="20"/>
  </w:num>
  <w:num w:numId="7">
    <w:abstractNumId w:val="7"/>
  </w:num>
  <w:num w:numId="8">
    <w:abstractNumId w:val="2"/>
  </w:num>
  <w:num w:numId="9">
    <w:abstractNumId w:val="23"/>
  </w:num>
  <w:num w:numId="10">
    <w:abstractNumId w:val="6"/>
  </w:num>
  <w:num w:numId="11">
    <w:abstractNumId w:val="9"/>
  </w:num>
  <w:num w:numId="12">
    <w:abstractNumId w:val="16"/>
  </w:num>
  <w:num w:numId="13">
    <w:abstractNumId w:val="10"/>
  </w:num>
  <w:num w:numId="14">
    <w:abstractNumId w:val="3"/>
  </w:num>
  <w:num w:numId="15">
    <w:abstractNumId w:val="24"/>
  </w:num>
  <w:num w:numId="16">
    <w:abstractNumId w:val="22"/>
  </w:num>
  <w:num w:numId="17">
    <w:abstractNumId w:val="13"/>
  </w:num>
  <w:num w:numId="18">
    <w:abstractNumId w:val="5"/>
  </w:num>
  <w:num w:numId="19">
    <w:abstractNumId w:val="4"/>
  </w:num>
  <w:num w:numId="20">
    <w:abstractNumId w:val="21"/>
  </w:num>
  <w:num w:numId="21">
    <w:abstractNumId w:val="1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0C"/>
    <w:rsid w:val="00021C5C"/>
    <w:rsid w:val="00025DB9"/>
    <w:rsid w:val="00050645"/>
    <w:rsid w:val="0005539A"/>
    <w:rsid w:val="00060A04"/>
    <w:rsid w:val="00066544"/>
    <w:rsid w:val="0006724D"/>
    <w:rsid w:val="00075C65"/>
    <w:rsid w:val="000B35AA"/>
    <w:rsid w:val="000C1918"/>
    <w:rsid w:val="000E46C0"/>
    <w:rsid w:val="000F02AF"/>
    <w:rsid w:val="000F1FDE"/>
    <w:rsid w:val="000F4B4F"/>
    <w:rsid w:val="00101ABE"/>
    <w:rsid w:val="00102FA5"/>
    <w:rsid w:val="0010518E"/>
    <w:rsid w:val="00122866"/>
    <w:rsid w:val="00132627"/>
    <w:rsid w:val="00150DC0"/>
    <w:rsid w:val="001801EB"/>
    <w:rsid w:val="00181E45"/>
    <w:rsid w:val="00193162"/>
    <w:rsid w:val="001A0423"/>
    <w:rsid w:val="001A0FC1"/>
    <w:rsid w:val="001C5ED1"/>
    <w:rsid w:val="001D3226"/>
    <w:rsid w:val="001E053D"/>
    <w:rsid w:val="001F31B7"/>
    <w:rsid w:val="001F57D8"/>
    <w:rsid w:val="00200F67"/>
    <w:rsid w:val="0020707E"/>
    <w:rsid w:val="002276D6"/>
    <w:rsid w:val="00274C93"/>
    <w:rsid w:val="0028661F"/>
    <w:rsid w:val="002878A7"/>
    <w:rsid w:val="002B58D5"/>
    <w:rsid w:val="002D0C0A"/>
    <w:rsid w:val="002D44C6"/>
    <w:rsid w:val="002D5637"/>
    <w:rsid w:val="002E6603"/>
    <w:rsid w:val="002F2063"/>
    <w:rsid w:val="00301CDD"/>
    <w:rsid w:val="00302BEE"/>
    <w:rsid w:val="00304875"/>
    <w:rsid w:val="003116FD"/>
    <w:rsid w:val="0031357E"/>
    <w:rsid w:val="00315E38"/>
    <w:rsid w:val="00317510"/>
    <w:rsid w:val="00317FA8"/>
    <w:rsid w:val="00336DC9"/>
    <w:rsid w:val="00353B14"/>
    <w:rsid w:val="0036371B"/>
    <w:rsid w:val="00372693"/>
    <w:rsid w:val="00380ABC"/>
    <w:rsid w:val="00393F01"/>
    <w:rsid w:val="003A6888"/>
    <w:rsid w:val="003B7314"/>
    <w:rsid w:val="003C6DF9"/>
    <w:rsid w:val="003C7C91"/>
    <w:rsid w:val="003D6A1B"/>
    <w:rsid w:val="003E71A9"/>
    <w:rsid w:val="003F464D"/>
    <w:rsid w:val="00406E8D"/>
    <w:rsid w:val="00414E09"/>
    <w:rsid w:val="0042061C"/>
    <w:rsid w:val="0042511F"/>
    <w:rsid w:val="00426F14"/>
    <w:rsid w:val="004514C2"/>
    <w:rsid w:val="004518A5"/>
    <w:rsid w:val="00453D17"/>
    <w:rsid w:val="004571CA"/>
    <w:rsid w:val="00460E9C"/>
    <w:rsid w:val="00474202"/>
    <w:rsid w:val="00485DCB"/>
    <w:rsid w:val="00494425"/>
    <w:rsid w:val="00496052"/>
    <w:rsid w:val="004A482B"/>
    <w:rsid w:val="004B7146"/>
    <w:rsid w:val="004D2BC6"/>
    <w:rsid w:val="004D5CA5"/>
    <w:rsid w:val="004F68E0"/>
    <w:rsid w:val="00500FDE"/>
    <w:rsid w:val="005155E3"/>
    <w:rsid w:val="00515822"/>
    <w:rsid w:val="0051719D"/>
    <w:rsid w:val="00522DC4"/>
    <w:rsid w:val="00543D63"/>
    <w:rsid w:val="00552203"/>
    <w:rsid w:val="00552B4A"/>
    <w:rsid w:val="00573658"/>
    <w:rsid w:val="005805E8"/>
    <w:rsid w:val="0058393B"/>
    <w:rsid w:val="0058486F"/>
    <w:rsid w:val="00595BAA"/>
    <w:rsid w:val="00595D5E"/>
    <w:rsid w:val="005A3BDD"/>
    <w:rsid w:val="005A4B21"/>
    <w:rsid w:val="005A5834"/>
    <w:rsid w:val="00601179"/>
    <w:rsid w:val="00615DE1"/>
    <w:rsid w:val="00652487"/>
    <w:rsid w:val="00654DCE"/>
    <w:rsid w:val="00676FF2"/>
    <w:rsid w:val="0069579D"/>
    <w:rsid w:val="006A4A23"/>
    <w:rsid w:val="006A5872"/>
    <w:rsid w:val="006C32EC"/>
    <w:rsid w:val="006C52B9"/>
    <w:rsid w:val="006D0F27"/>
    <w:rsid w:val="006D3903"/>
    <w:rsid w:val="0070419E"/>
    <w:rsid w:val="00712F67"/>
    <w:rsid w:val="00714536"/>
    <w:rsid w:val="007234AB"/>
    <w:rsid w:val="00732F91"/>
    <w:rsid w:val="007440CB"/>
    <w:rsid w:val="007460E1"/>
    <w:rsid w:val="00766E21"/>
    <w:rsid w:val="0078738E"/>
    <w:rsid w:val="00796D65"/>
    <w:rsid w:val="007A0B76"/>
    <w:rsid w:val="007A14A8"/>
    <w:rsid w:val="007A7896"/>
    <w:rsid w:val="007C76C0"/>
    <w:rsid w:val="007E3F6F"/>
    <w:rsid w:val="007F7B4F"/>
    <w:rsid w:val="00802A9F"/>
    <w:rsid w:val="008437A2"/>
    <w:rsid w:val="008479C5"/>
    <w:rsid w:val="00854FAF"/>
    <w:rsid w:val="0088155C"/>
    <w:rsid w:val="0089259A"/>
    <w:rsid w:val="008A631C"/>
    <w:rsid w:val="008C4429"/>
    <w:rsid w:val="008D4445"/>
    <w:rsid w:val="008E6B0C"/>
    <w:rsid w:val="008F5111"/>
    <w:rsid w:val="009005CC"/>
    <w:rsid w:val="00900EAD"/>
    <w:rsid w:val="00911E79"/>
    <w:rsid w:val="00930C7F"/>
    <w:rsid w:val="00930D19"/>
    <w:rsid w:val="0093317D"/>
    <w:rsid w:val="00940424"/>
    <w:rsid w:val="00940DB2"/>
    <w:rsid w:val="00993610"/>
    <w:rsid w:val="009B4BFE"/>
    <w:rsid w:val="009C23C0"/>
    <w:rsid w:val="009D4659"/>
    <w:rsid w:val="00A02BC8"/>
    <w:rsid w:val="00A04273"/>
    <w:rsid w:val="00A05591"/>
    <w:rsid w:val="00A13545"/>
    <w:rsid w:val="00A209ED"/>
    <w:rsid w:val="00A274EC"/>
    <w:rsid w:val="00A5364E"/>
    <w:rsid w:val="00A5716A"/>
    <w:rsid w:val="00A64E55"/>
    <w:rsid w:val="00A75A89"/>
    <w:rsid w:val="00A83413"/>
    <w:rsid w:val="00A90180"/>
    <w:rsid w:val="00AD57FF"/>
    <w:rsid w:val="00AD75D5"/>
    <w:rsid w:val="00AE59AB"/>
    <w:rsid w:val="00AF1D77"/>
    <w:rsid w:val="00B1205D"/>
    <w:rsid w:val="00B2739D"/>
    <w:rsid w:val="00B2785D"/>
    <w:rsid w:val="00B52C14"/>
    <w:rsid w:val="00B56671"/>
    <w:rsid w:val="00B663D8"/>
    <w:rsid w:val="00B8702A"/>
    <w:rsid w:val="00BC2B30"/>
    <w:rsid w:val="00BC2C0B"/>
    <w:rsid w:val="00BD123B"/>
    <w:rsid w:val="00BD2FFA"/>
    <w:rsid w:val="00BD3F64"/>
    <w:rsid w:val="00BF040D"/>
    <w:rsid w:val="00BF57BE"/>
    <w:rsid w:val="00C419DB"/>
    <w:rsid w:val="00C4736A"/>
    <w:rsid w:val="00C60D3F"/>
    <w:rsid w:val="00C6118F"/>
    <w:rsid w:val="00C84B4E"/>
    <w:rsid w:val="00C85F39"/>
    <w:rsid w:val="00C87699"/>
    <w:rsid w:val="00C96D4D"/>
    <w:rsid w:val="00CA6C75"/>
    <w:rsid w:val="00CA788D"/>
    <w:rsid w:val="00CB1C3C"/>
    <w:rsid w:val="00CB1E7A"/>
    <w:rsid w:val="00CC546E"/>
    <w:rsid w:val="00CD0601"/>
    <w:rsid w:val="00CD4BC7"/>
    <w:rsid w:val="00CE19E9"/>
    <w:rsid w:val="00CF5AA1"/>
    <w:rsid w:val="00D17AA5"/>
    <w:rsid w:val="00D222BD"/>
    <w:rsid w:val="00D26649"/>
    <w:rsid w:val="00D33ED7"/>
    <w:rsid w:val="00D37D24"/>
    <w:rsid w:val="00D52F7A"/>
    <w:rsid w:val="00D77926"/>
    <w:rsid w:val="00D80E31"/>
    <w:rsid w:val="00D978D9"/>
    <w:rsid w:val="00DA1260"/>
    <w:rsid w:val="00DA668E"/>
    <w:rsid w:val="00DB19C9"/>
    <w:rsid w:val="00DD442D"/>
    <w:rsid w:val="00DF10B8"/>
    <w:rsid w:val="00E107B6"/>
    <w:rsid w:val="00E238D0"/>
    <w:rsid w:val="00E27816"/>
    <w:rsid w:val="00E3498E"/>
    <w:rsid w:val="00E56367"/>
    <w:rsid w:val="00E70411"/>
    <w:rsid w:val="00E741FF"/>
    <w:rsid w:val="00E82E7E"/>
    <w:rsid w:val="00EA370E"/>
    <w:rsid w:val="00EA5707"/>
    <w:rsid w:val="00EB0DCF"/>
    <w:rsid w:val="00EB32AC"/>
    <w:rsid w:val="00EB3F66"/>
    <w:rsid w:val="00ED6217"/>
    <w:rsid w:val="00F063A0"/>
    <w:rsid w:val="00F25CA0"/>
    <w:rsid w:val="00F5641E"/>
    <w:rsid w:val="00F60D43"/>
    <w:rsid w:val="00F64D03"/>
    <w:rsid w:val="00F82D44"/>
    <w:rsid w:val="00F841CE"/>
    <w:rsid w:val="00F94983"/>
    <w:rsid w:val="00FA7EBE"/>
    <w:rsid w:val="00FB244A"/>
    <w:rsid w:val="00FC278D"/>
    <w:rsid w:val="00FD15B1"/>
    <w:rsid w:val="00FD18A2"/>
    <w:rsid w:val="00FD54A0"/>
    <w:rsid w:val="00FD7FED"/>
    <w:rsid w:val="00FE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28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8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228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2866"/>
  </w:style>
  <w:style w:type="paragraph" w:styleId="Piedepgina">
    <w:name w:val="footer"/>
    <w:basedOn w:val="Normal"/>
    <w:link w:val="PiedepginaCar"/>
    <w:uiPriority w:val="99"/>
    <w:unhideWhenUsed/>
    <w:rsid w:val="001228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866"/>
  </w:style>
  <w:style w:type="paragraph" w:styleId="Textoindependiente">
    <w:name w:val="Body Text"/>
    <w:basedOn w:val="Normal"/>
    <w:link w:val="TextoindependienteCar"/>
    <w:semiHidden/>
    <w:rsid w:val="007234AB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234AB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7234AB"/>
    <w:pPr>
      <w:jc w:val="both"/>
    </w:pPr>
    <w:rPr>
      <w:b/>
      <w:bCs/>
      <w:sz w:val="26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234AB"/>
    <w:rPr>
      <w:rFonts w:ascii="Times New Roman" w:eastAsia="Times New Roman" w:hAnsi="Times New Roman" w:cs="Times New Roman"/>
      <w:b/>
      <w:bCs/>
      <w:sz w:val="26"/>
      <w:szCs w:val="24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7234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independiente21">
    <w:name w:val="Texto independiente 21"/>
    <w:basedOn w:val="Normal"/>
    <w:rsid w:val="007234AB"/>
    <w:pPr>
      <w:overflowPunct w:val="0"/>
      <w:autoSpaceDE w:val="0"/>
      <w:autoSpaceDN w:val="0"/>
      <w:adjustRightInd w:val="0"/>
      <w:ind w:left="-567" w:firstLine="1134"/>
      <w:jc w:val="both"/>
      <w:textAlignment w:val="baseline"/>
    </w:pPr>
    <w:rPr>
      <w:rFonts w:ascii="Arial" w:hAnsi="Arial"/>
      <w:sz w:val="22"/>
      <w:szCs w:val="20"/>
      <w:lang w:val="es-ES_tradnl"/>
    </w:rPr>
  </w:style>
  <w:style w:type="paragraph" w:customStyle="1" w:styleId="Textoindependiente22">
    <w:name w:val="Texto independiente 22"/>
    <w:basedOn w:val="Normal"/>
    <w:rsid w:val="007234A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Cs w:val="20"/>
      <w:lang w:val="es-ES_tradnl"/>
    </w:rPr>
  </w:style>
  <w:style w:type="paragraph" w:customStyle="1" w:styleId="Textoindependiente220">
    <w:name w:val="Texto independiente 22"/>
    <w:basedOn w:val="Normal"/>
    <w:rsid w:val="007234AB"/>
    <w:pPr>
      <w:overflowPunct w:val="0"/>
      <w:autoSpaceDE w:val="0"/>
      <w:autoSpaceDN w:val="0"/>
      <w:adjustRightInd w:val="0"/>
      <w:ind w:left="-567" w:firstLine="1134"/>
      <w:jc w:val="both"/>
      <w:textAlignment w:val="baseline"/>
    </w:pPr>
    <w:rPr>
      <w:rFonts w:ascii="Arial" w:hAnsi="Arial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801EB"/>
    <w:pPr>
      <w:spacing w:after="120"/>
    </w:pPr>
    <w:rPr>
      <w:rFonts w:eastAsiaTheme="minorHAnsi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801EB"/>
    <w:rPr>
      <w:rFonts w:ascii="Times New Roman" w:hAnsi="Times New Roman" w:cs="Times New Roman"/>
      <w:sz w:val="16"/>
      <w:szCs w:val="16"/>
      <w:lang w:eastAsia="es-ES"/>
    </w:rPr>
  </w:style>
  <w:style w:type="paragraph" w:customStyle="1" w:styleId="NormalCONT">
    <w:name w:val="Normal_CONT"/>
    <w:basedOn w:val="Encabezado"/>
    <w:rsid w:val="001801EB"/>
    <w:pPr>
      <w:jc w:val="both"/>
    </w:pPr>
    <w:rPr>
      <w:rFonts w:ascii="Arial" w:hAnsi="Arial" w:cs="Arial"/>
      <w:sz w:val="22"/>
      <w:szCs w:val="22"/>
      <w:lang w:val="en-GB"/>
    </w:rPr>
  </w:style>
  <w:style w:type="paragraph" w:styleId="Ttulo">
    <w:name w:val="Title"/>
    <w:basedOn w:val="Normal"/>
    <w:link w:val="TtuloCar"/>
    <w:qFormat/>
    <w:rsid w:val="00CD0601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CD06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83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28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8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228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2866"/>
  </w:style>
  <w:style w:type="paragraph" w:styleId="Piedepgina">
    <w:name w:val="footer"/>
    <w:basedOn w:val="Normal"/>
    <w:link w:val="PiedepginaCar"/>
    <w:uiPriority w:val="99"/>
    <w:unhideWhenUsed/>
    <w:rsid w:val="001228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866"/>
  </w:style>
  <w:style w:type="paragraph" w:styleId="Textoindependiente">
    <w:name w:val="Body Text"/>
    <w:basedOn w:val="Normal"/>
    <w:link w:val="TextoindependienteCar"/>
    <w:semiHidden/>
    <w:rsid w:val="007234AB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234AB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7234AB"/>
    <w:pPr>
      <w:jc w:val="both"/>
    </w:pPr>
    <w:rPr>
      <w:b/>
      <w:bCs/>
      <w:sz w:val="26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234AB"/>
    <w:rPr>
      <w:rFonts w:ascii="Times New Roman" w:eastAsia="Times New Roman" w:hAnsi="Times New Roman" w:cs="Times New Roman"/>
      <w:b/>
      <w:bCs/>
      <w:sz w:val="26"/>
      <w:szCs w:val="24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7234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independiente21">
    <w:name w:val="Texto independiente 21"/>
    <w:basedOn w:val="Normal"/>
    <w:rsid w:val="007234AB"/>
    <w:pPr>
      <w:overflowPunct w:val="0"/>
      <w:autoSpaceDE w:val="0"/>
      <w:autoSpaceDN w:val="0"/>
      <w:adjustRightInd w:val="0"/>
      <w:ind w:left="-567" w:firstLine="1134"/>
      <w:jc w:val="both"/>
      <w:textAlignment w:val="baseline"/>
    </w:pPr>
    <w:rPr>
      <w:rFonts w:ascii="Arial" w:hAnsi="Arial"/>
      <w:sz w:val="22"/>
      <w:szCs w:val="20"/>
      <w:lang w:val="es-ES_tradnl"/>
    </w:rPr>
  </w:style>
  <w:style w:type="paragraph" w:customStyle="1" w:styleId="Textoindependiente22">
    <w:name w:val="Texto independiente 22"/>
    <w:basedOn w:val="Normal"/>
    <w:rsid w:val="007234A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Cs w:val="20"/>
      <w:lang w:val="es-ES_tradnl"/>
    </w:rPr>
  </w:style>
  <w:style w:type="paragraph" w:customStyle="1" w:styleId="Textoindependiente220">
    <w:name w:val="Texto independiente 22"/>
    <w:basedOn w:val="Normal"/>
    <w:rsid w:val="007234AB"/>
    <w:pPr>
      <w:overflowPunct w:val="0"/>
      <w:autoSpaceDE w:val="0"/>
      <w:autoSpaceDN w:val="0"/>
      <w:adjustRightInd w:val="0"/>
      <w:ind w:left="-567" w:firstLine="1134"/>
      <w:jc w:val="both"/>
      <w:textAlignment w:val="baseline"/>
    </w:pPr>
    <w:rPr>
      <w:rFonts w:ascii="Arial" w:hAnsi="Arial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801EB"/>
    <w:pPr>
      <w:spacing w:after="120"/>
    </w:pPr>
    <w:rPr>
      <w:rFonts w:eastAsiaTheme="minorHAnsi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801EB"/>
    <w:rPr>
      <w:rFonts w:ascii="Times New Roman" w:hAnsi="Times New Roman" w:cs="Times New Roman"/>
      <w:sz w:val="16"/>
      <w:szCs w:val="16"/>
      <w:lang w:eastAsia="es-ES"/>
    </w:rPr>
  </w:style>
  <w:style w:type="paragraph" w:customStyle="1" w:styleId="NormalCONT">
    <w:name w:val="Normal_CONT"/>
    <w:basedOn w:val="Encabezado"/>
    <w:rsid w:val="001801EB"/>
    <w:pPr>
      <w:jc w:val="both"/>
    </w:pPr>
    <w:rPr>
      <w:rFonts w:ascii="Arial" w:hAnsi="Arial" w:cs="Arial"/>
      <w:sz w:val="22"/>
      <w:szCs w:val="22"/>
      <w:lang w:val="en-GB"/>
    </w:rPr>
  </w:style>
  <w:style w:type="paragraph" w:styleId="Ttulo">
    <w:name w:val="Title"/>
    <w:basedOn w:val="Normal"/>
    <w:link w:val="TtuloCar"/>
    <w:qFormat/>
    <w:rsid w:val="00CD0601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CD06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83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C167-E6B6-4067-A031-AFB739C4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de Malaga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Lavado Martin, María</dc:creator>
  <cp:lastModifiedBy>Solano Motta, Ángela Victoria</cp:lastModifiedBy>
  <cp:revision>3</cp:revision>
  <cp:lastPrinted>2017-01-18T08:09:00Z</cp:lastPrinted>
  <dcterms:created xsi:type="dcterms:W3CDTF">2019-05-15T10:03:00Z</dcterms:created>
  <dcterms:modified xsi:type="dcterms:W3CDTF">2019-05-15T10:05:00Z</dcterms:modified>
</cp:coreProperties>
</file>